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B7F" w:rsidRDefault="007E6B7F" w:rsidP="007E6B7F">
      <w:r>
        <w:t xml:space="preserve">                                                                                                                                                       </w:t>
      </w:r>
    </w:p>
    <w:p w:rsidR="007E6B7F" w:rsidRDefault="007E6B7F" w:rsidP="007E6B7F">
      <w:pPr>
        <w:tabs>
          <w:tab w:val="left" w:pos="8745"/>
        </w:tabs>
      </w:pPr>
      <w:r>
        <w:t xml:space="preserve">                                      </w:t>
      </w:r>
    </w:p>
    <w:p w:rsidR="007E6B7F" w:rsidRDefault="007E6B7F" w:rsidP="007E6B7F">
      <w:pPr>
        <w:tabs>
          <w:tab w:val="left" w:pos="8745"/>
        </w:tabs>
      </w:pPr>
      <w:r>
        <w:rPr>
          <w:noProof/>
        </w:rPr>
        <w:drawing>
          <wp:inline distT="0" distB="0" distL="0" distR="0">
            <wp:extent cx="6362700" cy="771525"/>
            <wp:effectExtent l="0" t="0" r="0" b="9525"/>
            <wp:docPr id="2" name="Рисунок 2" descr="блан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</w:t>
      </w:r>
    </w:p>
    <w:p w:rsidR="007E6B7F" w:rsidRDefault="007E6B7F" w:rsidP="007E6B7F">
      <w:pPr>
        <w:tabs>
          <w:tab w:val="left" w:pos="8745"/>
        </w:tabs>
        <w:rPr>
          <w:b/>
          <w:sz w:val="36"/>
          <w:szCs w:val="36"/>
        </w:rPr>
      </w:pPr>
      <w:r>
        <w:t xml:space="preserve">                                                                         </w:t>
      </w:r>
      <w:r>
        <w:rPr>
          <w:b/>
          <w:sz w:val="36"/>
          <w:szCs w:val="36"/>
        </w:rPr>
        <w:t xml:space="preserve">Заявка </w:t>
      </w:r>
    </w:p>
    <w:p w:rsidR="007E6B7F" w:rsidRDefault="007E6B7F" w:rsidP="007E6B7F">
      <w:pPr>
        <w:tabs>
          <w:tab w:val="left" w:pos="874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на  материалы    </w:t>
      </w:r>
      <w:r>
        <w:rPr>
          <w:b/>
          <w:sz w:val="36"/>
          <w:szCs w:val="36"/>
        </w:rPr>
        <w:tab/>
      </w:r>
    </w:p>
    <w:p w:rsidR="007E6B7F" w:rsidRDefault="007E6B7F" w:rsidP="007E6B7F">
      <w:pPr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</w:t>
      </w:r>
      <w:r w:rsidR="00B44633">
        <w:rPr>
          <w:sz w:val="32"/>
          <w:szCs w:val="32"/>
        </w:rPr>
        <w:t>от «__</w:t>
      </w:r>
      <w:r>
        <w:rPr>
          <w:sz w:val="32"/>
          <w:szCs w:val="32"/>
        </w:rPr>
        <w:t>» августа  2017г.</w:t>
      </w:r>
    </w:p>
    <w:p w:rsidR="007E6B7F" w:rsidRDefault="007E6B7F" w:rsidP="007E6B7F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Объект: </w:t>
      </w:r>
      <w:r>
        <w:rPr>
          <w:b/>
          <w:sz w:val="32"/>
          <w:szCs w:val="32"/>
          <w:u w:val="single"/>
        </w:rPr>
        <w:t>«</w:t>
      </w:r>
      <w:proofErr w:type="spellStart"/>
      <w:r w:rsidR="009B5440">
        <w:rPr>
          <w:b/>
          <w:sz w:val="32"/>
          <w:szCs w:val="32"/>
          <w:u w:val="single"/>
        </w:rPr>
        <w:t>Электромастерскую</w:t>
      </w:r>
      <w:proofErr w:type="spellEnd"/>
      <w:r>
        <w:rPr>
          <w:b/>
          <w:sz w:val="32"/>
          <w:szCs w:val="32"/>
          <w:u w:val="single"/>
        </w:rPr>
        <w:t>»</w:t>
      </w:r>
      <w:r>
        <w:rPr>
          <w:b/>
          <w:sz w:val="32"/>
          <w:szCs w:val="32"/>
        </w:rPr>
        <w:t xml:space="preserve">   </w:t>
      </w:r>
    </w:p>
    <w:p w:rsidR="007E6B7F" w:rsidRDefault="007E6B7F" w:rsidP="007E6B7F">
      <w:pPr>
        <w:tabs>
          <w:tab w:val="left" w:pos="8745"/>
        </w:tabs>
        <w:rPr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                                 </w:t>
      </w:r>
    </w:p>
    <w:p w:rsidR="007E6B7F" w:rsidRDefault="007E6B7F" w:rsidP="007E6B7F">
      <w:pPr>
        <w:ind w:left="786"/>
        <w:rPr>
          <w:sz w:val="28"/>
          <w:szCs w:val="28"/>
        </w:rPr>
      </w:pPr>
    </w:p>
    <w:p w:rsidR="007E6B7F" w:rsidRDefault="006B3243" w:rsidP="007E6B7F">
      <w:pPr>
        <w:ind w:left="786"/>
        <w:rPr>
          <w:b/>
          <w:sz w:val="28"/>
          <w:szCs w:val="28"/>
        </w:rPr>
      </w:pPr>
      <w:r>
        <w:rPr>
          <w:b/>
          <w:sz w:val="28"/>
          <w:szCs w:val="28"/>
        </w:rPr>
        <w:t>Фасад</w:t>
      </w:r>
    </w:p>
    <w:p w:rsidR="006C4201" w:rsidRDefault="006C4201" w:rsidP="007E6B7F">
      <w:pPr>
        <w:ind w:left="786"/>
        <w:rPr>
          <w:b/>
          <w:sz w:val="28"/>
          <w:szCs w:val="28"/>
        </w:rPr>
      </w:pPr>
    </w:p>
    <w:tbl>
      <w:tblPr>
        <w:tblStyle w:val="a6"/>
        <w:tblW w:w="0" w:type="auto"/>
        <w:tblInd w:w="928" w:type="dxa"/>
        <w:tblLook w:val="04A0" w:firstRow="1" w:lastRow="0" w:firstColumn="1" w:lastColumn="0" w:noHBand="0" w:noVBand="1"/>
      </w:tblPr>
      <w:tblGrid>
        <w:gridCol w:w="5843"/>
        <w:gridCol w:w="1984"/>
        <w:gridCol w:w="1777"/>
      </w:tblGrid>
      <w:tr w:rsidR="002F603E" w:rsidTr="006C4201">
        <w:tc>
          <w:tcPr>
            <w:tcW w:w="5843" w:type="dxa"/>
          </w:tcPr>
          <w:p w:rsidR="002F603E" w:rsidRDefault="002F603E" w:rsidP="006C4201">
            <w:pPr>
              <w:ind w:left="5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984" w:type="dxa"/>
          </w:tcPr>
          <w:p w:rsidR="002F603E" w:rsidRDefault="002F603E" w:rsidP="006C4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Площадь, м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1777" w:type="dxa"/>
          </w:tcPr>
          <w:p w:rsidR="002F603E" w:rsidRDefault="002F603E" w:rsidP="006C4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Количество, </w:t>
            </w: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F603E" w:rsidTr="006C4201">
        <w:tc>
          <w:tcPr>
            <w:tcW w:w="5843" w:type="dxa"/>
          </w:tcPr>
          <w:p w:rsidR="002F603E" w:rsidRDefault="002F603E" w:rsidP="006C4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Профнастил С21-1000-0,7 </w:t>
            </w:r>
            <w:proofErr w:type="gramStart"/>
            <w:r>
              <w:rPr>
                <w:sz w:val="28"/>
                <w:szCs w:val="28"/>
              </w:rPr>
              <w:t>мм</w:t>
            </w:r>
            <w:proofErr w:type="gramEnd"/>
            <w:r w:rsidRPr="009D0779">
              <w:rPr>
                <w:sz w:val="28"/>
                <w:szCs w:val="28"/>
              </w:rPr>
              <w:t xml:space="preserve"> оцинкованный с полимерным покрытием, толщиной 0,7 мм</w:t>
            </w:r>
            <w:r>
              <w:rPr>
                <w:sz w:val="28"/>
                <w:szCs w:val="28"/>
              </w:rPr>
              <w:t xml:space="preserve"> (серый)</w:t>
            </w:r>
            <w:r w:rsidR="006C4201">
              <w:rPr>
                <w:sz w:val="28"/>
                <w:szCs w:val="28"/>
              </w:rPr>
              <w:t xml:space="preserve"> (6000мм)</w:t>
            </w:r>
          </w:p>
        </w:tc>
        <w:tc>
          <w:tcPr>
            <w:tcW w:w="1984" w:type="dxa"/>
          </w:tcPr>
          <w:p w:rsidR="002F603E" w:rsidRDefault="00246894" w:rsidP="00B44633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70,938</w:t>
            </w:r>
          </w:p>
        </w:tc>
        <w:tc>
          <w:tcPr>
            <w:tcW w:w="1777" w:type="dxa"/>
          </w:tcPr>
          <w:p w:rsidR="002F603E" w:rsidRDefault="00246894" w:rsidP="002F603E">
            <w:pPr>
              <w:ind w:left="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2F603E" w:rsidTr="006C4201">
        <w:tc>
          <w:tcPr>
            <w:tcW w:w="5843" w:type="dxa"/>
          </w:tcPr>
          <w:p w:rsidR="002F603E" w:rsidRDefault="002F603E" w:rsidP="006C4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Профнастил С21-1000-0,7 </w:t>
            </w:r>
            <w:proofErr w:type="gramStart"/>
            <w:r>
              <w:rPr>
                <w:sz w:val="28"/>
                <w:szCs w:val="28"/>
              </w:rPr>
              <w:t>мм</w:t>
            </w:r>
            <w:proofErr w:type="gramEnd"/>
            <w:r w:rsidRPr="009D0779">
              <w:rPr>
                <w:sz w:val="28"/>
                <w:szCs w:val="28"/>
              </w:rPr>
              <w:t xml:space="preserve"> оцинкованный с полимерным покрытием, толщиной 0,7 мм</w:t>
            </w:r>
            <w:r>
              <w:rPr>
                <w:sz w:val="28"/>
                <w:szCs w:val="28"/>
              </w:rPr>
              <w:t xml:space="preserve"> (отдаленно-серый)</w:t>
            </w:r>
            <w:r w:rsidR="006C4201">
              <w:rPr>
                <w:sz w:val="28"/>
                <w:szCs w:val="28"/>
              </w:rPr>
              <w:t xml:space="preserve"> (6000мм)</w:t>
            </w:r>
          </w:p>
        </w:tc>
        <w:tc>
          <w:tcPr>
            <w:tcW w:w="1984" w:type="dxa"/>
          </w:tcPr>
          <w:p w:rsidR="002F603E" w:rsidRDefault="00246894" w:rsidP="002F603E">
            <w:pPr>
              <w:ind w:left="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226,961</w:t>
            </w:r>
          </w:p>
        </w:tc>
        <w:tc>
          <w:tcPr>
            <w:tcW w:w="1777" w:type="dxa"/>
          </w:tcPr>
          <w:p w:rsidR="002F603E" w:rsidRDefault="00246894" w:rsidP="002F603E">
            <w:pPr>
              <w:ind w:left="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2F603E" w:rsidTr="006C4201">
        <w:tc>
          <w:tcPr>
            <w:tcW w:w="5843" w:type="dxa"/>
          </w:tcPr>
          <w:p w:rsidR="002F603E" w:rsidRDefault="002F603E" w:rsidP="006C4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Профнастил С21-1000-0,7 </w:t>
            </w:r>
            <w:proofErr w:type="gramStart"/>
            <w:r>
              <w:rPr>
                <w:sz w:val="28"/>
                <w:szCs w:val="28"/>
              </w:rPr>
              <w:t>мм</w:t>
            </w:r>
            <w:proofErr w:type="gramEnd"/>
            <w:r w:rsidRPr="009D0779">
              <w:rPr>
                <w:sz w:val="28"/>
                <w:szCs w:val="28"/>
              </w:rPr>
              <w:t xml:space="preserve"> оцинкованный с полимерным покрытием, толщиной 0,7 мм</w:t>
            </w:r>
            <w:r>
              <w:rPr>
                <w:sz w:val="28"/>
                <w:szCs w:val="28"/>
              </w:rPr>
              <w:t xml:space="preserve"> (голубой)</w:t>
            </w:r>
            <w:r w:rsidR="006C4201">
              <w:rPr>
                <w:sz w:val="28"/>
                <w:szCs w:val="28"/>
              </w:rPr>
              <w:t xml:space="preserve"> (6000мм)</w:t>
            </w:r>
          </w:p>
        </w:tc>
        <w:tc>
          <w:tcPr>
            <w:tcW w:w="1984" w:type="dxa"/>
          </w:tcPr>
          <w:p w:rsidR="002F603E" w:rsidRDefault="00246894" w:rsidP="002F603E">
            <w:pPr>
              <w:ind w:left="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269,93</w:t>
            </w:r>
          </w:p>
        </w:tc>
        <w:tc>
          <w:tcPr>
            <w:tcW w:w="1777" w:type="dxa"/>
          </w:tcPr>
          <w:p w:rsidR="002F603E" w:rsidRDefault="00246894" w:rsidP="002F603E">
            <w:pPr>
              <w:ind w:left="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2F603E" w:rsidTr="006C4201">
        <w:tc>
          <w:tcPr>
            <w:tcW w:w="5843" w:type="dxa"/>
          </w:tcPr>
          <w:p w:rsidR="002F603E" w:rsidRDefault="002F603E" w:rsidP="006C4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Профнастил С21-1000-0,7 </w:t>
            </w:r>
            <w:proofErr w:type="gramStart"/>
            <w:r>
              <w:rPr>
                <w:sz w:val="28"/>
                <w:szCs w:val="28"/>
              </w:rPr>
              <w:t>мм</w:t>
            </w:r>
            <w:proofErr w:type="gramEnd"/>
            <w:r w:rsidRPr="009D0779">
              <w:rPr>
                <w:sz w:val="28"/>
                <w:szCs w:val="28"/>
              </w:rPr>
              <w:t xml:space="preserve"> оцинкованный с полимерным покрытием, толщиной 0,7 мм</w:t>
            </w:r>
            <w:r>
              <w:rPr>
                <w:sz w:val="28"/>
                <w:szCs w:val="28"/>
              </w:rPr>
              <w:t xml:space="preserve"> (белый)</w:t>
            </w:r>
            <w:r w:rsidR="006C4201">
              <w:rPr>
                <w:sz w:val="28"/>
                <w:szCs w:val="28"/>
              </w:rPr>
              <w:t xml:space="preserve"> (6000мм)</w:t>
            </w:r>
          </w:p>
        </w:tc>
        <w:tc>
          <w:tcPr>
            <w:tcW w:w="1984" w:type="dxa"/>
          </w:tcPr>
          <w:p w:rsidR="002F603E" w:rsidRDefault="00246894" w:rsidP="002F603E">
            <w:pPr>
              <w:ind w:left="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119,364</w:t>
            </w:r>
          </w:p>
        </w:tc>
        <w:tc>
          <w:tcPr>
            <w:tcW w:w="1777" w:type="dxa"/>
          </w:tcPr>
          <w:p w:rsidR="002F603E" w:rsidRDefault="00246894" w:rsidP="002F603E">
            <w:pPr>
              <w:ind w:left="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6C4201" w:rsidTr="006C4201">
        <w:tc>
          <w:tcPr>
            <w:tcW w:w="5843" w:type="dxa"/>
          </w:tcPr>
          <w:p w:rsidR="006C4201" w:rsidRPr="006C4201" w:rsidRDefault="006C4201" w:rsidP="006C4201">
            <w:pPr>
              <w:rPr>
                <w:sz w:val="28"/>
                <w:szCs w:val="28"/>
              </w:rPr>
            </w:pPr>
            <w:r w:rsidRPr="006C4201">
              <w:rPr>
                <w:color w:val="000000"/>
                <w:sz w:val="28"/>
                <w:szCs w:val="28"/>
              </w:rPr>
              <w:t>Г образный профиль 60*80 мм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(3000мм)</w:t>
            </w:r>
          </w:p>
        </w:tc>
        <w:tc>
          <w:tcPr>
            <w:tcW w:w="1984" w:type="dxa"/>
          </w:tcPr>
          <w:p w:rsidR="006C4201" w:rsidRPr="006C4201" w:rsidRDefault="006C4201" w:rsidP="002F603E">
            <w:pPr>
              <w:ind w:left="568"/>
              <w:rPr>
                <w:sz w:val="28"/>
                <w:szCs w:val="28"/>
              </w:rPr>
            </w:pPr>
          </w:p>
        </w:tc>
        <w:tc>
          <w:tcPr>
            <w:tcW w:w="1777" w:type="dxa"/>
          </w:tcPr>
          <w:p w:rsidR="006C4201" w:rsidRPr="006C4201" w:rsidRDefault="00246894" w:rsidP="002F603E">
            <w:pPr>
              <w:ind w:left="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</w:t>
            </w:r>
          </w:p>
        </w:tc>
      </w:tr>
      <w:tr w:rsidR="006C4201" w:rsidTr="006C4201">
        <w:tc>
          <w:tcPr>
            <w:tcW w:w="5843" w:type="dxa"/>
          </w:tcPr>
          <w:p w:rsidR="006C4201" w:rsidRPr="006C4201" w:rsidRDefault="006C4201" w:rsidP="006C4201">
            <w:pPr>
              <w:rPr>
                <w:sz w:val="28"/>
                <w:szCs w:val="28"/>
              </w:rPr>
            </w:pPr>
            <w:r w:rsidRPr="006C4201">
              <w:rPr>
                <w:color w:val="000000"/>
                <w:sz w:val="28"/>
                <w:szCs w:val="28"/>
              </w:rPr>
              <w:t>L образный усиленный кронштейн l=100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(3000мм)</w:t>
            </w:r>
          </w:p>
        </w:tc>
        <w:tc>
          <w:tcPr>
            <w:tcW w:w="1984" w:type="dxa"/>
          </w:tcPr>
          <w:p w:rsidR="006C4201" w:rsidRPr="006C4201" w:rsidRDefault="006C4201" w:rsidP="00B44633">
            <w:pPr>
              <w:rPr>
                <w:sz w:val="28"/>
                <w:szCs w:val="28"/>
              </w:rPr>
            </w:pPr>
          </w:p>
        </w:tc>
        <w:tc>
          <w:tcPr>
            <w:tcW w:w="1777" w:type="dxa"/>
          </w:tcPr>
          <w:p w:rsidR="006C4201" w:rsidRPr="006C4201" w:rsidRDefault="00EE5B3B" w:rsidP="002F603E">
            <w:pPr>
              <w:ind w:left="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959</w:t>
            </w:r>
          </w:p>
        </w:tc>
      </w:tr>
    </w:tbl>
    <w:p w:rsidR="002F603E" w:rsidRDefault="002F603E" w:rsidP="006C4201">
      <w:pPr>
        <w:rPr>
          <w:sz w:val="28"/>
          <w:szCs w:val="28"/>
        </w:rPr>
      </w:pPr>
    </w:p>
    <w:p w:rsidR="006C4201" w:rsidRDefault="00B8597E" w:rsidP="00782B77">
      <w:pPr>
        <w:ind w:firstLine="708"/>
        <w:rPr>
          <w:b/>
          <w:sz w:val="28"/>
          <w:szCs w:val="28"/>
        </w:rPr>
      </w:pPr>
      <w:r w:rsidRPr="00782B77">
        <w:rPr>
          <w:b/>
          <w:sz w:val="28"/>
          <w:szCs w:val="28"/>
        </w:rPr>
        <w:t>Кровля</w:t>
      </w:r>
    </w:p>
    <w:p w:rsidR="00782B77" w:rsidRPr="00782B77" w:rsidRDefault="00782B77" w:rsidP="00782B77">
      <w:pPr>
        <w:ind w:firstLine="708"/>
        <w:rPr>
          <w:b/>
          <w:sz w:val="28"/>
          <w:szCs w:val="28"/>
        </w:rPr>
      </w:pPr>
      <w:bookmarkStart w:id="0" w:name="_GoBack"/>
      <w:bookmarkEnd w:id="0"/>
    </w:p>
    <w:tbl>
      <w:tblPr>
        <w:tblStyle w:val="a6"/>
        <w:tblW w:w="0" w:type="auto"/>
        <w:tblInd w:w="928" w:type="dxa"/>
        <w:tblLook w:val="04A0" w:firstRow="1" w:lastRow="0" w:firstColumn="1" w:lastColumn="0" w:noHBand="0" w:noVBand="1"/>
      </w:tblPr>
      <w:tblGrid>
        <w:gridCol w:w="5843"/>
        <w:gridCol w:w="2019"/>
        <w:gridCol w:w="1777"/>
      </w:tblGrid>
      <w:tr w:rsidR="00B8597E" w:rsidRPr="00B8597E" w:rsidTr="00B8597E">
        <w:tc>
          <w:tcPr>
            <w:tcW w:w="5843" w:type="dxa"/>
          </w:tcPr>
          <w:p w:rsidR="00B8597E" w:rsidRPr="00B8597E" w:rsidRDefault="00B8597E" w:rsidP="0063502E">
            <w:pPr>
              <w:ind w:left="568"/>
              <w:jc w:val="center"/>
              <w:rPr>
                <w:sz w:val="28"/>
                <w:szCs w:val="28"/>
              </w:rPr>
            </w:pPr>
            <w:r w:rsidRPr="00B8597E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019" w:type="dxa"/>
          </w:tcPr>
          <w:p w:rsidR="00B8597E" w:rsidRPr="00B8597E" w:rsidRDefault="00B8597E" w:rsidP="0063502E">
            <w:pPr>
              <w:rPr>
                <w:sz w:val="28"/>
                <w:szCs w:val="28"/>
              </w:rPr>
            </w:pPr>
            <w:r w:rsidRPr="00B8597E">
              <w:rPr>
                <w:sz w:val="28"/>
                <w:szCs w:val="28"/>
              </w:rPr>
              <w:t>Площадь, м</w:t>
            </w:r>
            <w:proofErr w:type="gramStart"/>
            <w:r w:rsidRPr="00B8597E"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1777" w:type="dxa"/>
          </w:tcPr>
          <w:p w:rsidR="00B8597E" w:rsidRPr="00B8597E" w:rsidRDefault="00B8597E" w:rsidP="0063502E">
            <w:pPr>
              <w:jc w:val="center"/>
              <w:rPr>
                <w:sz w:val="28"/>
                <w:szCs w:val="28"/>
              </w:rPr>
            </w:pPr>
            <w:r w:rsidRPr="00B8597E">
              <w:rPr>
                <w:sz w:val="28"/>
                <w:szCs w:val="28"/>
              </w:rPr>
              <w:t xml:space="preserve">Количество, </w:t>
            </w:r>
            <w:proofErr w:type="spellStart"/>
            <w:proofErr w:type="gramStart"/>
            <w:r w:rsidRPr="00B8597E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B8597E" w:rsidRPr="00B8597E" w:rsidTr="00B8597E">
        <w:tc>
          <w:tcPr>
            <w:tcW w:w="5843" w:type="dxa"/>
          </w:tcPr>
          <w:p w:rsidR="00B8597E" w:rsidRPr="00B8597E" w:rsidRDefault="00B8597E" w:rsidP="0063502E">
            <w:pPr>
              <w:rPr>
                <w:sz w:val="28"/>
                <w:szCs w:val="28"/>
              </w:rPr>
            </w:pPr>
            <w:r w:rsidRPr="00B8597E">
              <w:rPr>
                <w:sz w:val="28"/>
                <w:szCs w:val="28"/>
              </w:rPr>
              <w:t xml:space="preserve">Профнастил С21-1000-0,7 </w:t>
            </w:r>
            <w:proofErr w:type="gramStart"/>
            <w:r w:rsidRPr="00B8597E">
              <w:rPr>
                <w:sz w:val="28"/>
                <w:szCs w:val="28"/>
              </w:rPr>
              <w:t>мм</w:t>
            </w:r>
            <w:proofErr w:type="gramEnd"/>
            <w:r w:rsidRPr="00B8597E">
              <w:rPr>
                <w:sz w:val="28"/>
                <w:szCs w:val="28"/>
              </w:rPr>
              <w:t xml:space="preserve"> оцинкованный с полимерным покрытием, толщиной 0,7 мм</w:t>
            </w:r>
            <w:r w:rsidRPr="00B8597E">
              <w:rPr>
                <w:sz w:val="28"/>
                <w:szCs w:val="28"/>
              </w:rPr>
              <w:t xml:space="preserve"> (голубой</w:t>
            </w:r>
            <w:r w:rsidRPr="00B8597E">
              <w:rPr>
                <w:sz w:val="28"/>
                <w:szCs w:val="28"/>
              </w:rPr>
              <w:t>) (6000мм)</w:t>
            </w:r>
          </w:p>
        </w:tc>
        <w:tc>
          <w:tcPr>
            <w:tcW w:w="2019" w:type="dxa"/>
            <w:vAlign w:val="bottom"/>
          </w:tcPr>
          <w:p w:rsidR="00B8597E" w:rsidRPr="00B8597E" w:rsidRDefault="00B8597E">
            <w:pPr>
              <w:jc w:val="right"/>
              <w:rPr>
                <w:rFonts w:eastAsia="Batang"/>
                <w:color w:val="000000"/>
                <w:sz w:val="28"/>
                <w:szCs w:val="28"/>
              </w:rPr>
            </w:pPr>
            <w:r w:rsidRPr="00B8597E">
              <w:rPr>
                <w:rFonts w:eastAsia="Batang"/>
                <w:color w:val="000000"/>
                <w:sz w:val="28"/>
                <w:szCs w:val="28"/>
              </w:rPr>
              <w:t>39,8</w:t>
            </w:r>
          </w:p>
        </w:tc>
        <w:tc>
          <w:tcPr>
            <w:tcW w:w="1777" w:type="dxa"/>
          </w:tcPr>
          <w:p w:rsidR="00B8597E" w:rsidRDefault="00B8597E">
            <w:pPr>
              <w:jc w:val="right"/>
              <w:rPr>
                <w:rFonts w:eastAsia="Batang"/>
                <w:sz w:val="28"/>
                <w:szCs w:val="28"/>
              </w:rPr>
            </w:pPr>
          </w:p>
          <w:p w:rsidR="00B8597E" w:rsidRDefault="00B8597E">
            <w:pPr>
              <w:jc w:val="right"/>
              <w:rPr>
                <w:rFonts w:eastAsia="Batang"/>
                <w:sz w:val="28"/>
                <w:szCs w:val="28"/>
              </w:rPr>
            </w:pPr>
          </w:p>
          <w:p w:rsidR="00B8597E" w:rsidRPr="00B8597E" w:rsidRDefault="00B8597E">
            <w:pPr>
              <w:jc w:val="right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7</w:t>
            </w:r>
          </w:p>
        </w:tc>
      </w:tr>
      <w:tr w:rsidR="00B8597E" w:rsidRPr="00B8597E" w:rsidTr="00B8597E">
        <w:tc>
          <w:tcPr>
            <w:tcW w:w="5843" w:type="dxa"/>
          </w:tcPr>
          <w:p w:rsidR="00B8597E" w:rsidRPr="00B8597E" w:rsidRDefault="00B8597E" w:rsidP="00B8597E">
            <w:pPr>
              <w:rPr>
                <w:sz w:val="28"/>
                <w:szCs w:val="28"/>
              </w:rPr>
            </w:pPr>
            <w:r w:rsidRPr="00B8597E">
              <w:rPr>
                <w:sz w:val="28"/>
                <w:szCs w:val="28"/>
              </w:rPr>
              <w:t>Профнастил Н44</w:t>
            </w:r>
            <w:r w:rsidRPr="00B8597E">
              <w:rPr>
                <w:sz w:val="28"/>
                <w:szCs w:val="28"/>
              </w:rPr>
              <w:t xml:space="preserve">-1000-0,7 </w:t>
            </w:r>
            <w:proofErr w:type="gramStart"/>
            <w:r w:rsidRPr="00B8597E">
              <w:rPr>
                <w:sz w:val="28"/>
                <w:szCs w:val="28"/>
              </w:rPr>
              <w:t>мм</w:t>
            </w:r>
            <w:proofErr w:type="gramEnd"/>
            <w:r w:rsidRPr="00B8597E">
              <w:rPr>
                <w:sz w:val="28"/>
                <w:szCs w:val="28"/>
              </w:rPr>
              <w:t xml:space="preserve"> оцинкованный с полимерным покрытием, толщиной 0,7 мм (голубой) (6000мм)</w:t>
            </w:r>
          </w:p>
        </w:tc>
        <w:tc>
          <w:tcPr>
            <w:tcW w:w="2019" w:type="dxa"/>
            <w:vAlign w:val="bottom"/>
          </w:tcPr>
          <w:p w:rsidR="00B8597E" w:rsidRPr="00B8597E" w:rsidRDefault="00B8597E">
            <w:pPr>
              <w:jc w:val="right"/>
              <w:rPr>
                <w:rFonts w:eastAsia="Batang"/>
                <w:color w:val="000000"/>
                <w:sz w:val="28"/>
                <w:szCs w:val="28"/>
              </w:rPr>
            </w:pPr>
            <w:r w:rsidRPr="00B8597E">
              <w:rPr>
                <w:rFonts w:eastAsia="Batang"/>
                <w:color w:val="000000"/>
                <w:sz w:val="28"/>
                <w:szCs w:val="28"/>
              </w:rPr>
              <w:t>562,8</w:t>
            </w:r>
          </w:p>
        </w:tc>
        <w:tc>
          <w:tcPr>
            <w:tcW w:w="1777" w:type="dxa"/>
          </w:tcPr>
          <w:p w:rsidR="00B8597E" w:rsidRDefault="00B8597E">
            <w:pPr>
              <w:jc w:val="right"/>
              <w:rPr>
                <w:rFonts w:eastAsia="Batang"/>
                <w:sz w:val="28"/>
                <w:szCs w:val="28"/>
              </w:rPr>
            </w:pPr>
          </w:p>
          <w:p w:rsidR="00B8597E" w:rsidRDefault="00B8597E">
            <w:pPr>
              <w:jc w:val="right"/>
              <w:rPr>
                <w:rFonts w:eastAsia="Batang"/>
                <w:sz w:val="28"/>
                <w:szCs w:val="28"/>
              </w:rPr>
            </w:pPr>
          </w:p>
          <w:p w:rsidR="00B8597E" w:rsidRPr="00B8597E" w:rsidRDefault="00B8597E">
            <w:pPr>
              <w:jc w:val="right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89</w:t>
            </w:r>
          </w:p>
        </w:tc>
      </w:tr>
      <w:tr w:rsidR="00B8597E" w:rsidRPr="00B8597E" w:rsidTr="00B8597E">
        <w:tc>
          <w:tcPr>
            <w:tcW w:w="5843" w:type="dxa"/>
          </w:tcPr>
          <w:p w:rsidR="00B8597E" w:rsidRDefault="00B8597E" w:rsidP="00B8597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Сталь</w:t>
            </w:r>
            <w:proofErr w:type="gramEnd"/>
            <w:r>
              <w:rPr>
                <w:sz w:val="28"/>
                <w:szCs w:val="28"/>
              </w:rPr>
              <w:t xml:space="preserve"> крашенная 0,7*600*2000 мм (голубая)</w:t>
            </w:r>
          </w:p>
        </w:tc>
        <w:tc>
          <w:tcPr>
            <w:tcW w:w="2019" w:type="dxa"/>
          </w:tcPr>
          <w:p w:rsidR="00B8597E" w:rsidRPr="00B8597E" w:rsidRDefault="00B8597E" w:rsidP="0063502E">
            <w:pPr>
              <w:ind w:left="56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25,4</w:t>
            </w:r>
          </w:p>
        </w:tc>
        <w:tc>
          <w:tcPr>
            <w:tcW w:w="1777" w:type="dxa"/>
          </w:tcPr>
          <w:p w:rsidR="00B8597E" w:rsidRPr="00B8597E" w:rsidRDefault="00BD6C75" w:rsidP="0063502E">
            <w:pPr>
              <w:ind w:left="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B8597E" w:rsidRPr="00B8597E" w:rsidTr="00B8597E">
        <w:tc>
          <w:tcPr>
            <w:tcW w:w="5843" w:type="dxa"/>
          </w:tcPr>
          <w:p w:rsidR="00B8597E" w:rsidRPr="00B8597E" w:rsidRDefault="00B8597E" w:rsidP="00B8597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Кровельный</w:t>
            </w:r>
            <w:proofErr w:type="gramEnd"/>
            <w:r>
              <w:rPr>
                <w:sz w:val="28"/>
                <w:szCs w:val="28"/>
              </w:rPr>
              <w:t xml:space="preserve"> саморез ОМАХ 6,3*90</w:t>
            </w:r>
          </w:p>
        </w:tc>
        <w:tc>
          <w:tcPr>
            <w:tcW w:w="2019" w:type="dxa"/>
          </w:tcPr>
          <w:p w:rsidR="00B8597E" w:rsidRPr="00B8597E" w:rsidRDefault="00B8597E" w:rsidP="0063502E">
            <w:pPr>
              <w:ind w:left="568"/>
              <w:rPr>
                <w:color w:val="000000"/>
                <w:sz w:val="26"/>
                <w:szCs w:val="26"/>
              </w:rPr>
            </w:pPr>
          </w:p>
        </w:tc>
        <w:tc>
          <w:tcPr>
            <w:tcW w:w="1777" w:type="dxa"/>
          </w:tcPr>
          <w:p w:rsidR="00B8597E" w:rsidRPr="00B8597E" w:rsidRDefault="00B8597E" w:rsidP="0063502E">
            <w:pPr>
              <w:ind w:left="568"/>
              <w:rPr>
                <w:sz w:val="28"/>
                <w:szCs w:val="28"/>
              </w:rPr>
            </w:pPr>
          </w:p>
        </w:tc>
      </w:tr>
    </w:tbl>
    <w:p w:rsidR="00B8597E" w:rsidRDefault="00B8597E" w:rsidP="006C4201">
      <w:pPr>
        <w:rPr>
          <w:sz w:val="28"/>
          <w:szCs w:val="28"/>
        </w:rPr>
      </w:pPr>
    </w:p>
    <w:p w:rsidR="00B8597E" w:rsidRDefault="00B8597E" w:rsidP="006C4201">
      <w:pPr>
        <w:rPr>
          <w:sz w:val="28"/>
          <w:szCs w:val="28"/>
        </w:rPr>
      </w:pPr>
    </w:p>
    <w:p w:rsidR="00B8597E" w:rsidRDefault="00B8597E" w:rsidP="006C4201">
      <w:pPr>
        <w:rPr>
          <w:sz w:val="28"/>
          <w:szCs w:val="28"/>
        </w:rPr>
      </w:pPr>
    </w:p>
    <w:sectPr w:rsidR="00B8597E" w:rsidSect="007E6B7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E13ED"/>
    <w:multiLevelType w:val="hybridMultilevel"/>
    <w:tmpl w:val="B8EE3AA6"/>
    <w:lvl w:ilvl="0" w:tplc="6EE6E52C">
      <w:start w:val="1"/>
      <w:numFmt w:val="decimal"/>
      <w:lvlText w:val="%1."/>
      <w:lvlJc w:val="left"/>
      <w:pPr>
        <w:ind w:left="928" w:hanging="360"/>
      </w:pPr>
      <w:rPr>
        <w:b w:val="0"/>
        <w:i w:val="0"/>
        <w:sz w:val="28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A256D8"/>
    <w:multiLevelType w:val="hybridMultilevel"/>
    <w:tmpl w:val="F7BC8088"/>
    <w:lvl w:ilvl="0" w:tplc="582C1CB6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553"/>
    <w:rsid w:val="000251B3"/>
    <w:rsid w:val="00246894"/>
    <w:rsid w:val="002F603E"/>
    <w:rsid w:val="003B5FE8"/>
    <w:rsid w:val="004E1EF4"/>
    <w:rsid w:val="004E6553"/>
    <w:rsid w:val="006B3243"/>
    <w:rsid w:val="006C4201"/>
    <w:rsid w:val="0075315A"/>
    <w:rsid w:val="00782B77"/>
    <w:rsid w:val="007E6B7F"/>
    <w:rsid w:val="00841DD3"/>
    <w:rsid w:val="009B5440"/>
    <w:rsid w:val="009D0779"/>
    <w:rsid w:val="009D7BC8"/>
    <w:rsid w:val="00A873D8"/>
    <w:rsid w:val="00B44633"/>
    <w:rsid w:val="00B8597E"/>
    <w:rsid w:val="00BA7504"/>
    <w:rsid w:val="00BD6C75"/>
    <w:rsid w:val="00C012AD"/>
    <w:rsid w:val="00CD57E6"/>
    <w:rsid w:val="00DA44CA"/>
    <w:rsid w:val="00DD02C3"/>
    <w:rsid w:val="00EC3BE3"/>
    <w:rsid w:val="00EE5B3B"/>
    <w:rsid w:val="00FC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2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2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873D8"/>
    <w:pPr>
      <w:ind w:left="720"/>
      <w:contextualSpacing/>
    </w:pPr>
  </w:style>
  <w:style w:type="table" w:styleId="a6">
    <w:name w:val="Table Grid"/>
    <w:basedOn w:val="a1"/>
    <w:uiPriority w:val="59"/>
    <w:rsid w:val="002F60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2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2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873D8"/>
    <w:pPr>
      <w:ind w:left="720"/>
      <w:contextualSpacing/>
    </w:pPr>
  </w:style>
  <w:style w:type="table" w:styleId="a6">
    <w:name w:val="Table Grid"/>
    <w:basedOn w:val="a1"/>
    <w:uiPriority w:val="59"/>
    <w:rsid w:val="002F60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4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dcterms:created xsi:type="dcterms:W3CDTF">2017-08-07T05:25:00Z</dcterms:created>
  <dcterms:modified xsi:type="dcterms:W3CDTF">2017-08-14T09:03:00Z</dcterms:modified>
</cp:coreProperties>
</file>